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664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C6A91" w14:paraId="7068603E" w14:textId="77777777" w:rsidTr="005B39A6">
        <w:tc>
          <w:tcPr>
            <w:tcW w:w="2335" w:type="dxa"/>
            <w:shd w:val="clear" w:color="auto" w:fill="FFE49C"/>
          </w:tcPr>
          <w:p w14:paraId="191A276F" w14:textId="404E634A" w:rsidR="008C6A91" w:rsidRDefault="008C6A91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Campaign</w:t>
            </w:r>
          </w:p>
        </w:tc>
        <w:tc>
          <w:tcPr>
            <w:tcW w:w="7015" w:type="dxa"/>
          </w:tcPr>
          <w:p w14:paraId="1B679914" w14:textId="634E5074" w:rsidR="008C6A91" w:rsidRDefault="008C6A91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New Product Launch: CRY8120 Acoustic Imaging Camera</w:t>
            </w:r>
          </w:p>
        </w:tc>
      </w:tr>
      <w:tr w:rsidR="008C6A91" w14:paraId="405A6490" w14:textId="77777777" w:rsidTr="005B39A6">
        <w:tc>
          <w:tcPr>
            <w:tcW w:w="2335" w:type="dxa"/>
            <w:shd w:val="clear" w:color="auto" w:fill="FFE49C"/>
          </w:tcPr>
          <w:p w14:paraId="6F410B67" w14:textId="2FBDC2B2" w:rsidR="008C6A91" w:rsidRDefault="008C6A91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Subject</w:t>
            </w:r>
          </w:p>
        </w:tc>
        <w:tc>
          <w:tcPr>
            <w:tcW w:w="7015" w:type="dxa"/>
          </w:tcPr>
          <w:p w14:paraId="2D5F6960" w14:textId="28D0881E" w:rsidR="008C6A91" w:rsidRDefault="008C6A91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6A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Introducing the New CRY8120 Acoustic Imaging Camera: Unmatched Efficiency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&amp; </w:t>
            </w:r>
            <w:r w:rsidRPr="008C6A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Performance</w:t>
            </w:r>
          </w:p>
        </w:tc>
      </w:tr>
      <w:tr w:rsidR="0087443A" w14:paraId="4F7103E1" w14:textId="77777777" w:rsidTr="005B39A6">
        <w:tc>
          <w:tcPr>
            <w:tcW w:w="2335" w:type="dxa"/>
            <w:shd w:val="clear" w:color="auto" w:fill="FFE49C"/>
          </w:tcPr>
          <w:p w14:paraId="66D0B63C" w14:textId="2D8BC329" w:rsidR="0087443A" w:rsidRDefault="0087443A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Preview Text</w:t>
            </w:r>
          </w:p>
        </w:tc>
        <w:tc>
          <w:tcPr>
            <w:tcW w:w="7015" w:type="dxa"/>
          </w:tcPr>
          <w:p w14:paraId="6FEC1866" w14:textId="77777777" w:rsidR="0087443A" w:rsidRDefault="0087443A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7443A" w14:paraId="0DA73097" w14:textId="77777777" w:rsidTr="005B39A6">
        <w:tc>
          <w:tcPr>
            <w:tcW w:w="2335" w:type="dxa"/>
            <w:shd w:val="clear" w:color="auto" w:fill="FFE49C"/>
          </w:tcPr>
          <w:p w14:paraId="6985281F" w14:textId="12870938" w:rsidR="0087443A" w:rsidRDefault="0087443A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Header Text</w:t>
            </w:r>
          </w:p>
        </w:tc>
        <w:tc>
          <w:tcPr>
            <w:tcW w:w="7015" w:type="dxa"/>
          </w:tcPr>
          <w:p w14:paraId="346123CD" w14:textId="48E9E731" w:rsidR="0087443A" w:rsidRDefault="00947069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Introducing: The CRY8120 Acoustic Imaging Camera</w:t>
            </w:r>
          </w:p>
        </w:tc>
      </w:tr>
      <w:tr w:rsidR="00947069" w14:paraId="6242D4F9" w14:textId="77777777" w:rsidTr="005B39A6">
        <w:tc>
          <w:tcPr>
            <w:tcW w:w="2335" w:type="dxa"/>
            <w:shd w:val="clear" w:color="auto" w:fill="FFE49C"/>
          </w:tcPr>
          <w:p w14:paraId="3B20A4A3" w14:textId="27204F0E" w:rsidR="00947069" w:rsidRDefault="00947069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Graphic</w:t>
            </w:r>
          </w:p>
        </w:tc>
        <w:tc>
          <w:tcPr>
            <w:tcW w:w="7015" w:type="dxa"/>
          </w:tcPr>
          <w:p w14:paraId="6E58DDD3" w14:textId="030BB991" w:rsidR="00947069" w:rsidRDefault="00947069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***See “Images” in your distributor kit</w:t>
            </w:r>
          </w:p>
        </w:tc>
      </w:tr>
      <w:tr w:rsidR="008C6A91" w14:paraId="1DBF9CC5" w14:textId="77777777" w:rsidTr="005B39A6">
        <w:tc>
          <w:tcPr>
            <w:tcW w:w="2335" w:type="dxa"/>
            <w:shd w:val="clear" w:color="auto" w:fill="FFE49C"/>
          </w:tcPr>
          <w:p w14:paraId="3DAEAE46" w14:textId="6DADB970" w:rsidR="008C6A91" w:rsidRDefault="008C6A91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Copy (body text)</w:t>
            </w:r>
          </w:p>
        </w:tc>
        <w:tc>
          <w:tcPr>
            <w:tcW w:w="7015" w:type="dxa"/>
          </w:tcPr>
          <w:p w14:paraId="3037EE7A" w14:textId="77777777" w:rsidR="008C6A91" w:rsidRPr="008C6A91" w:rsidRDefault="008C6A91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6A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Dear </w:t>
            </w:r>
            <w:r w:rsidRPr="005B39A6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[Customer's Name],</w:t>
            </w:r>
          </w:p>
          <w:p w14:paraId="6CC49037" w14:textId="050764DF" w:rsidR="008C6A91" w:rsidRPr="008C6A91" w:rsidRDefault="008C6A91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6A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We are excited to announce the latest addition to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CRYSOUND</w:t>
            </w:r>
            <w:r w:rsidRPr="008C6A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product line: the CRY8120 Acoustic Imaging Camera. This state-of-the-art device brings a new level of performance and efficiency to </w:t>
            </w:r>
            <w:r w:rsid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leak detection and identifying partial discharge.</w:t>
            </w:r>
            <w:r w:rsidRPr="008C6A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Here</w:t>
            </w:r>
            <w:r w:rsid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is why</w:t>
            </w:r>
            <w:r w:rsidRPr="008C6A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the CRY8120 an essential tool for your operations:</w:t>
            </w:r>
          </w:p>
          <w:p w14:paraId="4BDD7C46" w14:textId="233F4BA2" w:rsidR="008C6A91" w:rsidRPr="0087443A" w:rsidRDefault="008C6A91" w:rsidP="005B39A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443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Extended Detection Range</w:t>
            </w:r>
            <w:r w:rsidRP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Detect leaks and issues up to 2.0x further than the CRY2600 series.</w:t>
            </w:r>
          </w:p>
          <w:p w14:paraId="0AF571A9" w14:textId="53B5FD43" w:rsidR="008C6A91" w:rsidRPr="0087443A" w:rsidRDefault="008C6A91" w:rsidP="005B39A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443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Increased Efficiency</w:t>
            </w:r>
            <w:r w:rsidRP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Experience up to 4.0x greater efficiency, allowing you to complete tasks faster and with higher accuracy.</w:t>
            </w:r>
          </w:p>
          <w:p w14:paraId="051606E9" w14:textId="0ADC3315" w:rsidR="008C6A91" w:rsidRPr="0087443A" w:rsidRDefault="008C6A91" w:rsidP="005B39A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443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Enhanced Sensitivity</w:t>
            </w:r>
            <w:r w:rsidRP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Identify minimal detectable leaks as small as 0.16 ml/s at 0.5m and 5 bar pressure.</w:t>
            </w:r>
          </w:p>
          <w:p w14:paraId="3F35C897" w14:textId="77777777" w:rsidR="0087443A" w:rsidRDefault="008C6A91" w:rsidP="005B39A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443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Wireless Data Transmission</w:t>
            </w:r>
            <w:r w:rsidRP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Easily transmit data to your PC for rapid report generation, enhancing workflow and documentation processes.</w:t>
            </w:r>
          </w:p>
          <w:p w14:paraId="4B9B7F94" w14:textId="77777777" w:rsidR="0087443A" w:rsidRDefault="008C6A91" w:rsidP="005B39A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443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Bluetooth Connectivity</w:t>
            </w:r>
            <w:r w:rsidRP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Connect seamlessly to your mobile app for real-time data exchange and remote monitoring.</w:t>
            </w:r>
          </w:p>
          <w:p w14:paraId="495CA3E0" w14:textId="09C2779C" w:rsidR="008C6A91" w:rsidRPr="0087443A" w:rsidRDefault="0087443A" w:rsidP="005B39A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Thermal Imaging</w:t>
            </w:r>
            <w:r w:rsidRP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The </w:t>
            </w:r>
            <w:r w:rsidR="008C6A91" w:rsidRP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CRY8120 allows for simultaneous thermal and acoustic imaging display. This improves testing efficiency by eliminating the need to switch between different cameras</w:t>
            </w:r>
            <w:r w:rsidRP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it’s all-in-one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solution</w:t>
            </w:r>
            <w:r w:rsidRP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!</w:t>
            </w:r>
          </w:p>
          <w:p w14:paraId="7CDAE7A3" w14:textId="3CF61839" w:rsidR="008C6A91" w:rsidRDefault="008C6A91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6A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CRY8120 is designed t</w:t>
            </w:r>
            <w:r w:rsid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 make</w:t>
            </w:r>
            <w:r w:rsidRPr="008C6A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it easier and more efficient to identify and address issues</w:t>
            </w:r>
            <w:r w:rsidR="008744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your facility</w:t>
            </w:r>
            <w:r w:rsidRPr="008C6A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We believe this cutting-edge technology will be </w:t>
            </w:r>
            <w:r w:rsidR="0087443A" w:rsidRPr="008C6A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 asset</w:t>
            </w:r>
            <w:r w:rsidRPr="008C6A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to your operations.</w:t>
            </w:r>
          </w:p>
          <w:p w14:paraId="71607D9B" w14:textId="62025C6B" w:rsidR="008C6A91" w:rsidRDefault="0087443A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Ready to streamline your leak detection and/or partial discharge identification process?</w:t>
            </w:r>
          </w:p>
        </w:tc>
      </w:tr>
      <w:tr w:rsidR="008C6A91" w14:paraId="5114FCCD" w14:textId="77777777" w:rsidTr="005B39A6">
        <w:tc>
          <w:tcPr>
            <w:tcW w:w="2335" w:type="dxa"/>
            <w:shd w:val="clear" w:color="auto" w:fill="FFE49C"/>
          </w:tcPr>
          <w:p w14:paraId="5AEDF5FA" w14:textId="5BFFE1A6" w:rsidR="008C6A91" w:rsidRDefault="0087443A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CTA</w:t>
            </w:r>
          </w:p>
        </w:tc>
        <w:tc>
          <w:tcPr>
            <w:tcW w:w="7015" w:type="dxa"/>
          </w:tcPr>
          <w:p w14:paraId="76024B70" w14:textId="1DD4B0B3" w:rsidR="008C6A91" w:rsidRPr="005B39A6" w:rsidRDefault="005B39A6" w:rsidP="005B3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[</w:t>
            </w:r>
            <w:r w:rsidR="0087443A" w:rsidRPr="005B39A6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Learn More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]</w:t>
            </w:r>
          </w:p>
        </w:tc>
      </w:tr>
    </w:tbl>
    <w:p w14:paraId="1DDC6AA6" w14:textId="024609E0" w:rsidR="00735513" w:rsidRDefault="005B39A6">
      <w:r>
        <w:rPr>
          <w:noProof/>
        </w:rPr>
        <w:drawing>
          <wp:inline distT="0" distB="0" distL="0" distR="0" wp14:anchorId="53F578FE" wp14:editId="427CC709">
            <wp:extent cx="2758966" cy="366388"/>
            <wp:effectExtent l="0" t="0" r="0" b="2540"/>
            <wp:docPr id="380657432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57432" name="Picture 2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215" cy="38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A167D" w14:textId="09FF4307" w:rsidR="005B39A6" w:rsidRDefault="005B39A6">
      <w:r>
        <w:t>CRY8120 Acoustic Camera | Distributor Email Template [Draft 09062024]</w:t>
      </w:r>
    </w:p>
    <w:sectPr w:rsidR="005B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1BEB"/>
    <w:multiLevelType w:val="hybridMultilevel"/>
    <w:tmpl w:val="04D4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80BF7"/>
    <w:multiLevelType w:val="hybridMultilevel"/>
    <w:tmpl w:val="7D7C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68CE"/>
    <w:multiLevelType w:val="hybridMultilevel"/>
    <w:tmpl w:val="D4D0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C21BE"/>
    <w:multiLevelType w:val="multilevel"/>
    <w:tmpl w:val="4986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53162">
    <w:abstractNumId w:val="3"/>
  </w:num>
  <w:num w:numId="2" w16cid:durableId="145974804">
    <w:abstractNumId w:val="2"/>
  </w:num>
  <w:num w:numId="3" w16cid:durableId="880240717">
    <w:abstractNumId w:val="1"/>
  </w:num>
  <w:num w:numId="4" w16cid:durableId="213551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91"/>
    <w:rsid w:val="001C4E0F"/>
    <w:rsid w:val="005B39A6"/>
    <w:rsid w:val="00735513"/>
    <w:rsid w:val="0087443A"/>
    <w:rsid w:val="008C6A91"/>
    <w:rsid w:val="0094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D12A"/>
  <w15:chartTrackingRefBased/>
  <w15:docId w15:val="{85DB93CE-1B9F-7E47-B0A2-E2AD7182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A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C6A91"/>
    <w:rPr>
      <w:b/>
      <w:bCs/>
    </w:rPr>
  </w:style>
  <w:style w:type="table" w:styleId="TableGrid">
    <w:name w:val="Table Grid"/>
    <w:basedOn w:val="TableNormal"/>
    <w:uiPriority w:val="39"/>
    <w:rsid w:val="008C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Morford</dc:creator>
  <cp:keywords/>
  <dc:description/>
  <cp:lastModifiedBy>Paige Morford</cp:lastModifiedBy>
  <cp:revision>1</cp:revision>
  <dcterms:created xsi:type="dcterms:W3CDTF">2024-06-05T15:56:00Z</dcterms:created>
  <dcterms:modified xsi:type="dcterms:W3CDTF">2024-06-10T02:56:00Z</dcterms:modified>
</cp:coreProperties>
</file>