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B176E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Detecting more than just gas leaks! Acoustic Imaging Cameras can be your ally in identifying </w:t>
      </w:r>
      <w:r>
        <w:rPr>
          <w:rStyle w:val="5"/>
          <w:rFonts w:hint="default" w:ascii="Calibri" w:hAnsi="Calibri" w:cs="Calibri"/>
          <w:sz w:val="24"/>
          <w:szCs w:val="24"/>
        </w:rPr>
        <w:t>partial discharge</w:t>
      </w:r>
      <w:r>
        <w:rPr>
          <w:rFonts w:hint="default" w:ascii="Calibri" w:hAnsi="Calibri" w:cs="Calibri"/>
          <w:sz w:val="24"/>
          <w:szCs w:val="24"/>
        </w:rPr>
        <w:t>, a critical issue that can lead to insulation degradation and equipment failure if left unattended.</w:t>
      </w:r>
    </w:p>
    <w:p w14:paraId="22F16FD5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Monitoring and detecting partial discharges are essential in safeguarding the reliability and safety of high voltage equipment.</w:t>
      </w:r>
    </w:p>
    <w:p w14:paraId="36BDF99A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🎥 In this video, witness an inspector utilizing the CRY8124 acoustic imaging camera to examine insulation for partial discharge.</w:t>
      </w:r>
    </w:p>
    <w:p w14:paraId="3B42FC95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The </w:t>
      </w:r>
      <w:r>
        <w:rPr>
          <w:rStyle w:val="5"/>
          <w:rFonts w:hint="default" w:ascii="Calibri" w:hAnsi="Calibri" w:cs="Calibri"/>
          <w:sz w:val="24"/>
          <w:szCs w:val="24"/>
        </w:rPr>
        <w:t>CRYSOUND Acoustic Imaging Camera</w:t>
      </w:r>
      <w:r>
        <w:rPr>
          <w:rFonts w:hint="default" w:ascii="Calibri" w:hAnsi="Calibri" w:cs="Calibri"/>
          <w:sz w:val="24"/>
          <w:szCs w:val="24"/>
        </w:rPr>
        <w:t xml:space="preserve"> boasts </w:t>
      </w:r>
      <w:r>
        <w:rPr>
          <w:rStyle w:val="5"/>
          <w:rFonts w:hint="default" w:ascii="Calibri" w:hAnsi="Calibri" w:cs="Calibri"/>
          <w:sz w:val="24"/>
          <w:szCs w:val="24"/>
        </w:rPr>
        <w:t>PRPD intelligent recognitio</w:t>
      </w:r>
      <w:bookmarkStart w:id="0" w:name="_GoBack"/>
      <w:bookmarkEnd w:id="0"/>
      <w:r>
        <w:rPr>
          <w:rStyle w:val="5"/>
          <w:rFonts w:hint="default" w:ascii="Calibri" w:hAnsi="Calibri" w:cs="Calibri"/>
          <w:sz w:val="24"/>
          <w:szCs w:val="24"/>
        </w:rPr>
        <w:t>n</w:t>
      </w:r>
      <w:r>
        <w:rPr>
          <w:rFonts w:hint="default" w:ascii="Calibri" w:hAnsi="Calibri" w:cs="Calibri"/>
          <w:sz w:val="24"/>
          <w:szCs w:val="24"/>
        </w:rPr>
        <w:t>, enabling the identification of three distinct types of partial discharge:</w:t>
      </w:r>
    </w:p>
    <w:p w14:paraId="52DDE42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Surface discharge</w:t>
      </w:r>
    </w:p>
    <w:p w14:paraId="67BC66B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Suspension discharge</w:t>
      </w:r>
    </w:p>
    <w:p w14:paraId="70DBCB3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Corona discharge</w:t>
      </w:r>
    </w:p>
    <w:p w14:paraId="52CE14EB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The footage highlights a corona discharge scenario.</w:t>
      </w:r>
    </w:p>
    <w:p w14:paraId="4DCA31A8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For further insights into this cutting-edge device and its functionalities, feel free to reach out to us at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"mailto:info@crysound.com" \t "_blank"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Style w:val="6"/>
          <w:rFonts w:hint="default" w:ascii="Calibri" w:hAnsi="Calibri" w:cs="Calibri"/>
          <w:sz w:val="24"/>
          <w:szCs w:val="24"/>
        </w:rPr>
        <w:t>info@crysound.com</w:t>
      </w:r>
      <w:r>
        <w:rPr>
          <w:rFonts w:hint="default" w:ascii="Calibri" w:hAnsi="Calibri" w:cs="Calibri"/>
          <w:sz w:val="24"/>
          <w:szCs w:val="24"/>
        </w:rPr>
        <w:fldChar w:fldCharType="end"/>
      </w:r>
      <w:r>
        <w:rPr>
          <w:rFonts w:hint="default" w:ascii="Calibri" w:hAnsi="Calibri" w:cs="Calibri"/>
          <w:sz w:val="24"/>
          <w:szCs w:val="24"/>
        </w:rPr>
        <w:t>.</w:t>
      </w:r>
    </w:p>
    <w:p w14:paraId="3FF9C4C6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#AcousticImaging #PartialDischarge #HighVoltageSafety #EquipmentReliability #InsulationTesting</w:t>
      </w:r>
    </w:p>
    <w:p w14:paraId="61E1C89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D0F3A"/>
    <w:multiLevelType w:val="multilevel"/>
    <w:tmpl w:val="E9BD0F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C6D3D"/>
    <w:rsid w:val="56D6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1521</Characters>
  <Lines>0</Lines>
  <Paragraphs>0</Paragraphs>
  <TotalTime>16</TotalTime>
  <ScaleCrop>false</ScaleCrop>
  <LinksUpToDate>false</LinksUpToDate>
  <CharactersWithSpaces>1749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2024-12-20T06:53:00Z</dcterms:created>
  <dc:creator>viole</dc:creator>
  <cp:lastModifiedBy>WPS_1660577904</cp:lastModifiedBy>
  <dcterms:modified xsi:type="dcterms:W3CDTF">2025-01-20T06:09:21Z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8FAEA8640DBF4A03927E2223D8BE6EE5_12</vt:lpwstr>
  </property>
  <property fmtid="{D5CDD505-2E9C-101B-9397-08002B2CF9AE}" pid="4" name="KSOTemplateDocerSaveRecord">
    <vt:lpwstr>eyJoZGlkIjoiZjM1NjA0MTRmMTgyYmZhN2FlYWI0NDU1NDQ1NjgxMDgiLCJ1c2VySWQiOiIxMzkzMjkwNDMyIn0=</vt:lpwstr>
  </property>
</Properties>
</file>