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91870">
      <w:pPr>
        <w:rPr>
          <w:rFonts w:hint="default"/>
          <w:lang w:val="en-US" w:eastAsia="zh-CN"/>
        </w:rPr>
      </w:pPr>
    </w:p>
    <w:p w14:paraId="32F19ED0">
      <w:r>
        <w:rPr>
          <w:rFonts w:hint="default"/>
        </w:rPr>
        <w:t>🔍 The first volume of #AcousticImagerApplication from CRYOUND for the year of Loong! 🎉</w:t>
      </w:r>
    </w:p>
    <w:p w14:paraId="1E3D3160">
      <w:pPr>
        <w:rPr>
          <w:rFonts w:hint="default"/>
        </w:rPr>
      </w:pPr>
      <w:r>
        <w:rPr>
          <w:rFonts w:hint="eastAsia"/>
          <w:lang w:val="en-US" w:eastAsia="zh-CN"/>
        </w:rPr>
        <w:t>Let</w:t>
      </w:r>
      <w:r>
        <w:rPr>
          <w:rFonts w:hint="default"/>
          <w:lang w:val="en-US" w:eastAsia="zh-CN"/>
        </w:rPr>
        <w:t>’</w:t>
      </w:r>
      <w:r>
        <w:rPr>
          <w:rFonts w:hint="eastAsia"/>
          <w:lang w:val="en-US" w:eastAsia="zh-CN"/>
        </w:rPr>
        <w:t xml:space="preserve">s start with the basic application, the detection of </w:t>
      </w:r>
      <w:bookmarkStart w:id="0" w:name="_GoBack"/>
      <w:r>
        <w:rPr>
          <w:rFonts w:hint="eastAsia"/>
          <w:lang w:val="en-US" w:eastAsia="zh-CN"/>
        </w:rPr>
        <w:t>natural gas</w:t>
      </w:r>
      <w:bookmarkEnd w:id="0"/>
      <w:r>
        <w:rPr>
          <w:rFonts w:hint="default"/>
        </w:rPr>
        <w:t>. 🌬️</w:t>
      </w:r>
    </w:p>
    <w:p w14:paraId="6AE4A175">
      <w:pPr>
        <w:rPr>
          <w:rFonts w:hint="default"/>
        </w:rPr>
      </w:pPr>
      <w:r>
        <w:rPr>
          <w:rFonts w:hint="default"/>
        </w:rPr>
        <w:t>Gas fields: The complexity of pipelines in gas gathering stations, booster stations, desulfurization plants, and other scenes poses significant challenges for traditional detection methods, leading to long operation times and high miss detection rates. However, with our cutting-edge acoustic imager, we can achieve rapid inspections and precise positioning, revolutionizing the efficiency and accuracy of gas detection in these critical environments. ⚡️</w:t>
      </w:r>
    </w:p>
    <w:p w14:paraId="429131D0">
      <w:pPr>
        <w:rPr>
          <w:rFonts w:hint="default"/>
        </w:rPr>
      </w:pPr>
      <w:r>
        <w:rPr>
          <w:rFonts w:hint="default"/>
        </w:rPr>
        <w:t>Gas stations: In the filling area of gas station factories, the conventional approach of using soap water and relying on human ears has long been a common practice to detect product leakage. However, by incorporating audio and video cameras into our acoustic imaging system, we can elevate the detection rate of defective products from one thousandth to one thousandth and eight. This remarkable improvement enhances safety standards and ensures the utmost product quality. 🛢️</w:t>
      </w:r>
    </w:p>
    <w:p w14:paraId="5BD1C75F">
      <w:pPr>
        <w:rPr>
          <w:rFonts w:hint="default"/>
        </w:rPr>
      </w:pPr>
      <w:r>
        <w:rPr>
          <w:rFonts w:hint="default"/>
        </w:rPr>
        <w:t>City gas usage: Scenarios like gate stations often involve high natural gas pressure, making them susceptible to leaks that can trigger major safety accidents. By leveraging our advanced acoustic camera, we can accurately locate leaks, streamline maintenance processes, and effectively prevent potential accidents. This technology safeguards infrastructure and protects the well-being of communities. 🏢</w:t>
      </w:r>
    </w:p>
    <w:p w14:paraId="55550D93">
      <w:pPr>
        <w:rPr>
          <w:rFonts w:hint="default"/>
        </w:rPr>
      </w:pPr>
      <w:r>
        <w:rPr>
          <w:rFonts w:hint="default"/>
        </w:rPr>
        <w:t>Rural gas usage: Gas pipelines in rural areas are typically extensive, making traditional detection methods time-consuming, labor-intensive, and prone to errors. However, with the implementation of acoustic cameras, we enable efficient inspections, significantly reducing the time and effort required while minimizing the risk of missed detections. This ensures the seamless and safe delivery of gas services to rural communities. 🌾</w:t>
      </w:r>
    </w:p>
    <w:p w14:paraId="1035AEA1">
      <w:pPr>
        <w:rPr>
          <w:rFonts w:hint="default"/>
        </w:rPr>
      </w:pPr>
      <w:r>
        <w:rPr>
          <w:rFonts w:hint="default"/>
        </w:rPr>
        <w:t>At CRYOUND, we are proud to spearhead the development of acoustic imaging technology and its transformative applications in the gas industry. Stay tuned for more exciting advancements and real-world success stories as we continue to revolutionize gas detection and safety practices. 💡✨</w:t>
      </w:r>
    </w:p>
    <w:p w14:paraId="05DD3880">
      <w:pPr>
        <w:rPr>
          <w:rFonts w:hint="default"/>
        </w:rPr>
      </w:pPr>
      <w:r>
        <w:rPr>
          <w:rFonts w:hint="default"/>
        </w:rPr>
        <w:t>#AcousticImaging #GasDetection #SafetyInnovation #Efficiency #CRYOUND #Loong2024</w:t>
      </w:r>
    </w:p>
    <w:p w14:paraId="21B62419">
      <w:pPr>
        <w:rPr>
          <w:rFonts w:hint="default"/>
          <w:lang w:val="en-US" w:eastAsia="zh-CN"/>
        </w:rPr>
      </w:pPr>
    </w:p>
    <w:p w14:paraId="4AF14548">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NjA0MTRmMTgyYmZhN2FlYWI0NDU1NDQ1NjgxMDgifQ=="/>
  </w:docVars>
  <w:rsids>
    <w:rsidRoot w:val="221979F3"/>
    <w:rsid w:val="221979F3"/>
    <w:rsid w:val="38823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545</Words>
  <Characters>3215</Characters>
  <Lines>0</Lines>
  <Paragraphs>0</Paragraphs>
  <TotalTime>51</TotalTime>
  <ScaleCrop>false</ScaleCrop>
  <LinksUpToDate>false</LinksUpToDate>
  <CharactersWithSpaces>3745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2024-02-23T08:08:00Z</dcterms:created>
  <dc:creator>WPS_1660577904</dc:creator>
  <cp:lastModifiedBy>WPS_1660577904</cp:lastModifiedBy>
  <dcterms:modified xsi:type="dcterms:W3CDTF">2025-01-20T06:17:04Z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EB9E3DD877BF423C82D6CD4E2D953197_11</vt:lpwstr>
  </property>
  <property fmtid="{D5CDD505-2E9C-101B-9397-08002B2CF9AE}" pid="4" name="KSOTemplateDocerSaveRecord">
    <vt:lpwstr>eyJoZGlkIjoiZjM1NjA0MTRmMTgyYmZhN2FlYWI0NDU1NDQ1NjgxMDgiLCJ1c2VySWQiOiIxMzkzMjkwNDMyIn0=</vt:lpwstr>
  </property>
</Properties>
</file>